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A0D3D" w14:textId="77777777" w:rsidR="00F77614" w:rsidRPr="00493D71" w:rsidRDefault="00F77614" w:rsidP="00F77614">
      <w:pPr>
        <w:jc w:val="right"/>
        <w:rPr>
          <w:rFonts w:ascii="Times New Roman" w:hAnsi="Times New Roman" w:cs="Times New Roman"/>
          <w:sz w:val="16"/>
          <w:szCs w:val="16"/>
        </w:rPr>
      </w:pPr>
    </w:p>
    <w:p w14:paraId="6B4AC6CF" w14:textId="77777777" w:rsidR="00D0002A" w:rsidRPr="00A960EB" w:rsidRDefault="007262E4" w:rsidP="00F77614">
      <w:pPr>
        <w:jc w:val="right"/>
        <w:rPr>
          <w:rFonts w:ascii="Trebuchet MS" w:hAnsi="Trebuchet MS" w:cs="Times New Roman"/>
          <w:sz w:val="24"/>
          <w:szCs w:val="24"/>
        </w:rPr>
      </w:pPr>
      <w:r w:rsidRPr="00A960EB">
        <w:rPr>
          <w:rFonts w:ascii="Trebuchet MS" w:hAnsi="Trebuchet MS" w:cs="Times New Roman"/>
          <w:sz w:val="24"/>
          <w:szCs w:val="24"/>
        </w:rPr>
        <w:t xml:space="preserve">ANEXA </w:t>
      </w:r>
      <w:r w:rsidR="00CA6FFD" w:rsidRPr="00A960EB">
        <w:rPr>
          <w:rFonts w:ascii="Trebuchet MS" w:hAnsi="Trebuchet MS" w:cs="Times New Roman"/>
          <w:sz w:val="24"/>
          <w:szCs w:val="24"/>
        </w:rPr>
        <w:t>2</w:t>
      </w:r>
      <w:r w:rsidR="005261AB" w:rsidRPr="00A960EB">
        <w:rPr>
          <w:rFonts w:ascii="Trebuchet MS" w:hAnsi="Trebuchet MS" w:cs="Times New Roman"/>
          <w:sz w:val="24"/>
          <w:szCs w:val="24"/>
        </w:rPr>
        <w:t>6</w:t>
      </w:r>
    </w:p>
    <w:p w14:paraId="2EB9D163" w14:textId="77777777" w:rsidR="005966E5" w:rsidRDefault="005966E5" w:rsidP="005966E5">
      <w:pPr>
        <w:pStyle w:val="Titlefront"/>
        <w:rPr>
          <w:rFonts w:ascii="Trebuchet MS" w:hAnsi="Trebuchet MS" w:cs="Arial"/>
          <w:sz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 xml:space="preserve">Raport </w:t>
      </w:r>
      <w:r w:rsidR="00EA410A">
        <w:rPr>
          <w:rFonts w:ascii="Trebuchet MS" w:hAnsi="Trebuchet MS" w:cs="Arial"/>
          <w:sz w:val="20"/>
          <w:lang w:val="ro-RO"/>
        </w:rPr>
        <w:t>privind Soluţionarea contestaţiilor</w:t>
      </w:r>
    </w:p>
    <w:p w14:paraId="29A282E1" w14:textId="77777777" w:rsidR="005966E5" w:rsidRDefault="005966E5" w:rsidP="005966E5">
      <w:pPr>
        <w:pStyle w:val="Subject"/>
        <w:rPr>
          <w:rFonts w:ascii="Trebuchet MS" w:hAnsi="Trebuchet MS" w:cs="Arial"/>
          <w:snapToGrid w:val="0"/>
          <w:sz w:val="20"/>
          <w:lang w:val="ro-RO"/>
        </w:rPr>
      </w:pPr>
    </w:p>
    <w:p w14:paraId="5A83C941" w14:textId="77777777" w:rsidR="005966E5" w:rsidRDefault="005966E5" w:rsidP="005966E5">
      <w:pPr>
        <w:pStyle w:val="Subject"/>
        <w:rPr>
          <w:rFonts w:ascii="Trebuchet MS" w:hAnsi="Trebuchet MS" w:cs="Arial"/>
          <w:bCs/>
          <w:sz w:val="20"/>
          <w:lang w:val="ro-RO"/>
        </w:rPr>
      </w:pPr>
      <w:r>
        <w:rPr>
          <w:rFonts w:ascii="Trebuchet MS" w:hAnsi="Trebuchet MS" w:cs="Arial"/>
          <w:snapToGrid w:val="0"/>
          <w:sz w:val="20"/>
          <w:lang w:val="ro-RO"/>
        </w:rPr>
        <w:t xml:space="preserve">Conţinut: </w:t>
      </w:r>
    </w:p>
    <w:p w14:paraId="0CCCA273" w14:textId="77777777" w:rsidR="005966E5" w:rsidRDefault="005966E5" w:rsidP="005966E5">
      <w:pPr>
        <w:pStyle w:val="NormalInd2"/>
        <w:jc w:val="left"/>
        <w:rPr>
          <w:rFonts w:ascii="Trebuchet MS" w:hAnsi="Trebuchet MS" w:cs="Arial"/>
          <w:sz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 xml:space="preserve">Introducere </w:t>
      </w:r>
      <w:r>
        <w:rPr>
          <w:rFonts w:ascii="Trebuchet MS" w:hAnsi="Trebuchet MS" w:cs="Arial"/>
          <w:sz w:val="20"/>
          <w:lang w:val="ro-RO"/>
        </w:rPr>
        <w:br/>
        <w:t>Mem</w:t>
      </w:r>
      <w:r w:rsidR="00F04FDB">
        <w:rPr>
          <w:rFonts w:ascii="Trebuchet MS" w:hAnsi="Trebuchet MS" w:cs="Arial"/>
          <w:sz w:val="20"/>
          <w:lang w:val="ro-RO"/>
        </w:rPr>
        <w:t>brii Comisiei</w:t>
      </w:r>
      <w:r w:rsidR="00EA410A">
        <w:rPr>
          <w:rFonts w:ascii="Trebuchet MS" w:hAnsi="Trebuchet MS" w:cs="Arial"/>
          <w:sz w:val="20"/>
          <w:lang w:val="ro-RO"/>
        </w:rPr>
        <w:t xml:space="preserve"> de Soluţionare a Contestaţiilor</w:t>
      </w:r>
      <w:r>
        <w:rPr>
          <w:rFonts w:ascii="Trebuchet MS" w:hAnsi="Trebuchet MS" w:cs="Arial"/>
          <w:sz w:val="20"/>
          <w:lang w:val="ro-RO"/>
        </w:rPr>
        <w:t xml:space="preserve"> </w:t>
      </w:r>
      <w:r>
        <w:rPr>
          <w:rFonts w:ascii="Trebuchet MS" w:hAnsi="Trebuchet MS" w:cs="Arial"/>
          <w:sz w:val="20"/>
          <w:lang w:val="ro-RO"/>
        </w:rPr>
        <w:br/>
        <w:t xml:space="preserve">Derularea </w:t>
      </w:r>
      <w:r w:rsidR="00EA410A">
        <w:rPr>
          <w:rFonts w:ascii="Trebuchet MS" w:hAnsi="Trebuchet MS" w:cs="Arial"/>
          <w:sz w:val="20"/>
          <w:lang w:val="ro-RO"/>
        </w:rPr>
        <w:t>procedurii de reevaluare a cererilor contestate</w:t>
      </w:r>
      <w:r>
        <w:rPr>
          <w:rFonts w:ascii="Trebuchet MS" w:hAnsi="Trebuchet MS" w:cs="Arial"/>
          <w:sz w:val="20"/>
          <w:lang w:val="ro-RO"/>
        </w:rPr>
        <w:t xml:space="preserve"> </w:t>
      </w:r>
      <w:r>
        <w:rPr>
          <w:rFonts w:ascii="Trebuchet MS" w:hAnsi="Trebuchet MS" w:cs="Arial"/>
          <w:sz w:val="20"/>
          <w:lang w:val="ro-RO"/>
        </w:rPr>
        <w:br/>
        <w:t>Concluzii</w:t>
      </w:r>
    </w:p>
    <w:p w14:paraId="2180D578" w14:textId="77777777" w:rsidR="005966E5" w:rsidRDefault="005966E5" w:rsidP="005966E5">
      <w:pPr>
        <w:pStyle w:val="Bullet3"/>
        <w:tabs>
          <w:tab w:val="clear" w:pos="360"/>
        </w:tabs>
        <w:ind w:left="1134"/>
        <w:jc w:val="both"/>
        <w:rPr>
          <w:rFonts w:ascii="Trebuchet MS" w:hAnsi="Trebuchet MS" w:cs="Arial"/>
          <w:snapToGrid w:val="0"/>
          <w:sz w:val="20"/>
          <w:szCs w:val="20"/>
          <w:lang w:val="ro-RO"/>
        </w:rPr>
      </w:pPr>
    </w:p>
    <w:p w14:paraId="668A1F34" w14:textId="77777777" w:rsidR="005966E5" w:rsidRDefault="005966E5" w:rsidP="005966E5">
      <w:pPr>
        <w:pStyle w:val="Subject"/>
        <w:tabs>
          <w:tab w:val="left" w:pos="1080"/>
        </w:tabs>
        <w:ind w:left="1080" w:hanging="1080"/>
        <w:rPr>
          <w:rFonts w:ascii="Trebuchet MS" w:hAnsi="Trebuchet MS"/>
          <w:sz w:val="20"/>
          <w:lang w:val="ro-RO"/>
        </w:rPr>
      </w:pPr>
      <w:r>
        <w:rPr>
          <w:rFonts w:ascii="Trebuchet MS" w:hAnsi="Trebuchet MS"/>
          <w:snapToGrid w:val="0"/>
          <w:sz w:val="20"/>
          <w:lang w:val="ro-RO"/>
        </w:rPr>
        <w:t>Anexe:</w:t>
      </w:r>
      <w:r>
        <w:rPr>
          <w:rFonts w:ascii="Trebuchet MS" w:hAnsi="Trebuchet MS"/>
          <w:snapToGrid w:val="0"/>
          <w:sz w:val="20"/>
          <w:u w:val="none"/>
          <w:lang w:val="ro-RO"/>
        </w:rPr>
        <w:t xml:space="preserve">     </w:t>
      </w:r>
      <w:r>
        <w:rPr>
          <w:rFonts w:ascii="Trebuchet MS" w:hAnsi="Trebuchet MS"/>
          <w:sz w:val="20"/>
          <w:lang w:val="ro-RO"/>
        </w:rPr>
        <w:t xml:space="preserve">Lista de proiecte </w:t>
      </w:r>
      <w:r w:rsidR="00EA410A">
        <w:rPr>
          <w:rFonts w:ascii="Trebuchet MS" w:hAnsi="Trebuchet MS"/>
          <w:sz w:val="20"/>
          <w:lang w:val="ro-RO"/>
        </w:rPr>
        <w:t>contestate</w:t>
      </w:r>
      <w:r>
        <w:rPr>
          <w:rStyle w:val="Referinnotdesubsol"/>
          <w:rFonts w:eastAsia="MS Mincho"/>
          <w:lang w:val="ro-RO"/>
        </w:rPr>
        <w:footnoteReference w:id="1"/>
      </w:r>
    </w:p>
    <w:p w14:paraId="5BDBFA16" w14:textId="77777777" w:rsidR="005966E5" w:rsidRDefault="005966E5" w:rsidP="005966E5">
      <w:pPr>
        <w:pStyle w:val="Subject"/>
        <w:rPr>
          <w:rFonts w:ascii="Trebuchet MS" w:hAnsi="Trebuchet MS"/>
          <w:sz w:val="20"/>
          <w:lang w:val="ro-RO"/>
        </w:rPr>
      </w:pPr>
    </w:p>
    <w:p w14:paraId="211602EC" w14:textId="77777777" w:rsidR="005966E5" w:rsidRDefault="005966E5" w:rsidP="005966E5">
      <w:pPr>
        <w:pStyle w:val="NormalInd2"/>
        <w:rPr>
          <w:rFonts w:ascii="Trebuchet MS" w:hAnsi="Trebuchet MS" w:cs="Arial"/>
          <w:sz w:val="20"/>
          <w:lang w:val="ro-RO"/>
        </w:rPr>
      </w:pPr>
    </w:p>
    <w:p w14:paraId="647AE4E9" w14:textId="77777777" w:rsidR="005966E5" w:rsidRDefault="005966E5" w:rsidP="005966E5">
      <w:pPr>
        <w:pStyle w:val="NormalInd2"/>
        <w:ind w:left="360"/>
        <w:jc w:val="left"/>
        <w:rPr>
          <w:rFonts w:ascii="Trebuchet MS" w:hAnsi="Trebuchet MS" w:cs="Arial"/>
          <w:b/>
          <w:bCs/>
          <w:sz w:val="20"/>
          <w:lang w:val="ro-RO"/>
        </w:rPr>
      </w:pPr>
      <w:r>
        <w:rPr>
          <w:rFonts w:ascii="Trebuchet MS" w:hAnsi="Trebuchet MS" w:cs="Arial"/>
          <w:b/>
          <w:bCs/>
          <w:sz w:val="20"/>
          <w:lang w:val="ro-RO"/>
        </w:rPr>
        <w:t xml:space="preserve">Introducere: </w:t>
      </w:r>
    </w:p>
    <w:p w14:paraId="59AC9BEE" w14:textId="77777777" w:rsidR="005966E5" w:rsidRDefault="005966E5" w:rsidP="005966E5">
      <w:pPr>
        <w:pStyle w:val="NormalInd2"/>
        <w:ind w:left="360"/>
        <w:jc w:val="left"/>
        <w:rPr>
          <w:rFonts w:ascii="Trebuchet MS" w:hAnsi="Trebuchet MS" w:cs="Arial"/>
          <w:i/>
          <w:iCs/>
          <w:sz w:val="20"/>
          <w:lang w:val="ro-RO"/>
        </w:rPr>
      </w:pPr>
      <w:r>
        <w:rPr>
          <w:rFonts w:ascii="Trebuchet MS" w:hAnsi="Trebuchet MS" w:cs="Arial"/>
          <w:i/>
          <w:iCs/>
          <w:sz w:val="20"/>
          <w:lang w:val="ro-RO"/>
        </w:rPr>
        <w:t>Se vor menţiona cel puţin următoarele elemente:</w:t>
      </w:r>
    </w:p>
    <w:p w14:paraId="4DE6D8C5" w14:textId="77777777" w:rsidR="005966E5" w:rsidRDefault="005966E5" w:rsidP="005966E5">
      <w:pPr>
        <w:pStyle w:val="NormalInd1"/>
        <w:rPr>
          <w:rFonts w:ascii="Trebuchet MS" w:hAnsi="Trebuchet MS" w:cs="Arial"/>
          <w:b/>
          <w:bCs w:val="0"/>
          <w:sz w:val="20"/>
          <w:szCs w:val="20"/>
          <w:lang w:val="ro-RO"/>
        </w:rPr>
      </w:pPr>
      <w:r>
        <w:rPr>
          <w:rFonts w:ascii="Trebuchet MS" w:hAnsi="Trebuchet MS" w:cs="Arial"/>
          <w:b/>
          <w:bCs w:val="0"/>
          <w:sz w:val="20"/>
          <w:szCs w:val="20"/>
          <w:lang w:val="ro-RO"/>
        </w:rPr>
        <w:t xml:space="preserve">             </w:t>
      </w:r>
    </w:p>
    <w:p w14:paraId="2C16D935" w14:textId="77777777" w:rsidR="005966E5" w:rsidRDefault="005966E5" w:rsidP="005966E5">
      <w:pPr>
        <w:pStyle w:val="NormalInd1"/>
        <w:rPr>
          <w:rFonts w:ascii="Trebuchet MS" w:hAnsi="Trebuchet MS" w:cs="Arial"/>
          <w:b/>
          <w:bCs w:val="0"/>
          <w:sz w:val="20"/>
          <w:szCs w:val="20"/>
          <w:lang w:val="ro-RO"/>
        </w:rPr>
      </w:pPr>
    </w:p>
    <w:p w14:paraId="03977F5A" w14:textId="77777777" w:rsidR="005966E5" w:rsidRDefault="005966E5" w:rsidP="005966E5">
      <w:pPr>
        <w:pStyle w:val="NormalInd1"/>
        <w:rPr>
          <w:rFonts w:ascii="Trebuchet MS" w:hAnsi="Trebuchet MS" w:cs="Arial"/>
          <w:b/>
          <w:bCs w:val="0"/>
          <w:sz w:val="20"/>
          <w:szCs w:val="20"/>
          <w:lang w:val="ro-RO"/>
        </w:rPr>
      </w:pPr>
      <w:r>
        <w:rPr>
          <w:rFonts w:ascii="Trebuchet MS" w:hAnsi="Trebuchet MS" w:cs="Arial"/>
          <w:b/>
          <w:bCs w:val="0"/>
          <w:sz w:val="20"/>
          <w:szCs w:val="20"/>
          <w:lang w:val="ro-RO"/>
        </w:rPr>
        <w:t xml:space="preserve">             Numărul total al proiectelor </w:t>
      </w:r>
      <w:r w:rsidR="00EA410A">
        <w:rPr>
          <w:rFonts w:ascii="Trebuchet MS" w:hAnsi="Trebuchet MS" w:cs="Arial"/>
          <w:b/>
          <w:bCs w:val="0"/>
          <w:sz w:val="20"/>
          <w:szCs w:val="20"/>
          <w:lang w:val="ro-RO"/>
        </w:rPr>
        <w:t>contestate</w:t>
      </w:r>
    </w:p>
    <w:p w14:paraId="65FD62E7" w14:textId="77777777" w:rsidR="005966E5" w:rsidRDefault="005966E5" w:rsidP="005966E5">
      <w:pPr>
        <w:pStyle w:val="NormalInd1"/>
        <w:rPr>
          <w:rFonts w:ascii="Trebuchet MS" w:hAnsi="Trebuchet MS" w:cs="Arial"/>
          <w:b/>
          <w:bCs w:val="0"/>
          <w:sz w:val="20"/>
          <w:szCs w:val="20"/>
          <w:lang w:val="ro-RO"/>
        </w:rPr>
      </w:pPr>
      <w:r>
        <w:rPr>
          <w:rFonts w:ascii="Trebuchet MS" w:hAnsi="Trebuchet MS" w:cs="Arial"/>
          <w:b/>
          <w:bCs w:val="0"/>
          <w:sz w:val="20"/>
          <w:szCs w:val="20"/>
          <w:lang w:val="ro-RO"/>
        </w:rPr>
        <w:t xml:space="preserve">             Perioada în care s-a efectuat selecţia</w:t>
      </w:r>
      <w:r w:rsidR="00EA410A">
        <w:rPr>
          <w:rFonts w:ascii="Trebuchet MS" w:hAnsi="Trebuchet MS" w:cs="Arial"/>
          <w:b/>
          <w:bCs w:val="0"/>
          <w:sz w:val="20"/>
          <w:szCs w:val="20"/>
          <w:lang w:val="ro-RO"/>
        </w:rPr>
        <w:t xml:space="preserve"> şi motivele care au stat la baza contestaţiilor</w:t>
      </w:r>
    </w:p>
    <w:p w14:paraId="44C8357F" w14:textId="77777777" w:rsidR="005966E5" w:rsidRDefault="005966E5" w:rsidP="005966E5">
      <w:pPr>
        <w:pStyle w:val="Titlu1"/>
        <w:rPr>
          <w:rFonts w:ascii="Trebuchet MS" w:hAnsi="Trebuchet MS" w:cs="Arial"/>
          <w:bCs w:val="0"/>
          <w:sz w:val="20"/>
          <w:szCs w:val="20"/>
          <w:u w:val="single"/>
        </w:rPr>
      </w:pPr>
      <w:r>
        <w:rPr>
          <w:rFonts w:ascii="Trebuchet MS" w:hAnsi="Trebuchet MS" w:cs="Arial"/>
          <w:sz w:val="20"/>
          <w:u w:val="single"/>
        </w:rPr>
        <w:t xml:space="preserve">Membrii Comitetului de </w:t>
      </w:r>
      <w:r w:rsidR="00EA410A">
        <w:rPr>
          <w:rFonts w:ascii="Trebuchet MS" w:hAnsi="Trebuchet MS" w:cs="Arial"/>
          <w:sz w:val="20"/>
          <w:u w:val="single"/>
        </w:rPr>
        <w:t>soluţionare a contestaţiilor</w:t>
      </w:r>
    </w:p>
    <w:p w14:paraId="4FB93376" w14:textId="77777777" w:rsidR="005966E5" w:rsidRPr="00E06458" w:rsidRDefault="005966E5" w:rsidP="005966E5">
      <w:pPr>
        <w:rPr>
          <w:rFonts w:ascii="Times New Roman" w:hAnsi="Times New Roman" w:cs="Times New Roman"/>
          <w:sz w:val="16"/>
          <w:szCs w:val="16"/>
          <w:lang w:eastAsia="en-GB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4680"/>
        <w:gridCol w:w="2520"/>
      </w:tblGrid>
      <w:tr w:rsidR="005966E5" w14:paraId="320587FB" w14:textId="77777777" w:rsidTr="003C40EA">
        <w:trPr>
          <w:cantSplit/>
          <w:trHeight w:val="39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0EF8060B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  <w:t>Nume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C0C951B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  <w:t>Rol (se va menţiona inclusiv apartenenţa la mediul privat sau public)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69C12717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ro-RO"/>
              </w:rPr>
              <w:t>Semnătura</w:t>
            </w:r>
          </w:p>
        </w:tc>
      </w:tr>
      <w:tr w:rsidR="005966E5" w14:paraId="25BC2F2D" w14:textId="77777777" w:rsidTr="003C40EA">
        <w:trPr>
          <w:cantSplit/>
          <w:trHeight w:val="39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E6DDF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09B4A5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63CD0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4FB7FD95" w14:textId="77777777" w:rsidTr="003C40EA">
        <w:trPr>
          <w:cantSplit/>
          <w:trHeight w:val="39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6A9156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566EB9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E2B148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1BB04E14" w14:textId="77777777" w:rsidTr="003C40EA">
        <w:trPr>
          <w:cantSplit/>
          <w:trHeight w:val="41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822A8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66597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943489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35BDF7C1" w14:textId="77777777" w:rsidTr="003C40EA">
        <w:trPr>
          <w:cantSplit/>
          <w:trHeight w:val="41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B014BB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81E0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43DE8F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6ADF9AB0" w14:textId="77777777" w:rsidTr="003C40EA">
        <w:trPr>
          <w:cantSplit/>
          <w:trHeight w:val="41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D67EDA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CD65EE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CC5B83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32E38D77" w14:textId="77777777" w:rsidTr="003C40EA">
        <w:trPr>
          <w:cantSplit/>
          <w:trHeight w:val="41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3E3392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4D3597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0DBB9F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5EB6EBBD" w14:textId="77777777" w:rsidR="005966E5" w:rsidRDefault="005966E5" w:rsidP="005966E5">
      <w:pPr>
        <w:pStyle w:val="Titlu1"/>
        <w:ind w:left="-360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sz w:val="20"/>
          <w:u w:val="single"/>
        </w:rPr>
        <w:t xml:space="preserve">Procesul de </w:t>
      </w:r>
      <w:r w:rsidR="00EA410A">
        <w:rPr>
          <w:rFonts w:ascii="Trebuchet MS" w:hAnsi="Trebuchet MS" w:cs="Arial"/>
          <w:sz w:val="20"/>
          <w:u w:val="single"/>
        </w:rPr>
        <w:t>reevaluare/soluţionare a contestaţiilor</w:t>
      </w:r>
    </w:p>
    <w:p w14:paraId="2A7EA5E0" w14:textId="77777777" w:rsidR="005966E5" w:rsidRDefault="005966E5" w:rsidP="005966E5">
      <w:pPr>
        <w:pStyle w:val="NormalInd1"/>
        <w:ind w:left="-360"/>
        <w:rPr>
          <w:rFonts w:ascii="Trebuchet MS" w:hAnsi="Trebuchet MS" w:cs="Arial"/>
          <w:sz w:val="20"/>
          <w:szCs w:val="20"/>
          <w:lang w:val="ro-RO"/>
        </w:rPr>
      </w:pPr>
    </w:p>
    <w:p w14:paraId="57AE51A6" w14:textId="77777777" w:rsidR="005966E5" w:rsidRDefault="005966E5" w:rsidP="005966E5">
      <w:pPr>
        <w:pStyle w:val="NormalInd1"/>
        <w:ind w:left="-360"/>
        <w:jc w:val="both"/>
        <w:rPr>
          <w:rFonts w:ascii="Trebuchet MS" w:hAnsi="Trebuchet MS" w:cs="Arial"/>
          <w:snapToGrid w:val="0"/>
          <w:sz w:val="20"/>
          <w:szCs w:val="20"/>
          <w:lang w:val="ro-RO"/>
        </w:rPr>
      </w:pPr>
      <w:r>
        <w:rPr>
          <w:rFonts w:ascii="Trebuchet MS" w:hAnsi="Trebuchet MS" w:cs="Arial"/>
          <w:snapToGrid w:val="0"/>
          <w:sz w:val="20"/>
          <w:szCs w:val="20"/>
          <w:lang w:val="ro-RO"/>
        </w:rPr>
        <w:t xml:space="preserve">Se vor menţiona </w:t>
      </w:r>
      <w:r>
        <w:rPr>
          <w:rFonts w:ascii="Trebuchet MS" w:hAnsi="Trebuchet MS" w:cs="Arial"/>
          <w:b/>
          <w:bCs w:val="0"/>
          <w:snapToGrid w:val="0"/>
          <w:sz w:val="20"/>
          <w:szCs w:val="20"/>
          <w:lang w:val="ro-RO"/>
        </w:rPr>
        <w:t xml:space="preserve">cel puţin următoarele elemente </w:t>
      </w:r>
    </w:p>
    <w:p w14:paraId="557F2DE3" w14:textId="77777777" w:rsidR="005966E5" w:rsidRDefault="005966E5" w:rsidP="005966E5">
      <w:pPr>
        <w:pStyle w:val="NormalInd1"/>
        <w:ind w:left="-360"/>
        <w:jc w:val="both"/>
        <w:rPr>
          <w:rFonts w:ascii="Trebuchet MS" w:hAnsi="Trebuchet MS" w:cs="Arial"/>
          <w:snapToGrid w:val="0"/>
          <w:sz w:val="20"/>
          <w:szCs w:val="20"/>
          <w:lang w:val="ro-RO"/>
        </w:rPr>
      </w:pPr>
    </w:p>
    <w:p w14:paraId="0B103C7A" w14:textId="77777777" w:rsidR="005966E5" w:rsidRDefault="005966E5" w:rsidP="005966E5">
      <w:pPr>
        <w:pStyle w:val="NormalInd1"/>
        <w:numPr>
          <w:ilvl w:val="0"/>
          <w:numId w:val="4"/>
        </w:numPr>
        <w:tabs>
          <w:tab w:val="clear" w:pos="360"/>
          <w:tab w:val="num" w:pos="0"/>
        </w:tabs>
        <w:ind w:left="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Numele fiecărui solicitant și denumirea proiectului/proiectelor aferente</w:t>
      </w:r>
    </w:p>
    <w:p w14:paraId="08ECD417" w14:textId="77777777" w:rsidR="005966E5" w:rsidRDefault="005966E5" w:rsidP="005966E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Sinteza discuţiilor/concluzii privind argumentarea </w:t>
      </w:r>
      <w:r w:rsidR="00C926A7">
        <w:rPr>
          <w:rFonts w:ascii="Trebuchet MS" w:hAnsi="Trebuchet MS" w:cs="Arial"/>
          <w:sz w:val="20"/>
          <w:szCs w:val="20"/>
        </w:rPr>
        <w:t>speţei</w:t>
      </w:r>
      <w:r>
        <w:rPr>
          <w:rFonts w:ascii="Trebuchet MS" w:hAnsi="Trebuchet MS" w:cs="Arial"/>
          <w:sz w:val="20"/>
          <w:szCs w:val="20"/>
        </w:rPr>
        <w:t xml:space="preserve"> (max.1-2 pag.)</w:t>
      </w:r>
    </w:p>
    <w:p w14:paraId="00911993" w14:textId="77777777" w:rsidR="005966E5" w:rsidRDefault="005966E5" w:rsidP="005966E5">
      <w:pPr>
        <w:pStyle w:val="NormalInd1"/>
        <w:numPr>
          <w:ilvl w:val="0"/>
          <w:numId w:val="4"/>
        </w:numPr>
        <w:ind w:left="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>Data şi modul de anunţare a rezultatelor</w:t>
      </w:r>
      <w:r w:rsidR="00C926A7">
        <w:rPr>
          <w:rFonts w:ascii="Trebuchet MS" w:hAnsi="Trebuchet MS" w:cs="Arial"/>
          <w:sz w:val="20"/>
          <w:lang w:val="ro-RO"/>
        </w:rPr>
        <w:t xml:space="preserve"> contestaţiei</w:t>
      </w:r>
    </w:p>
    <w:p w14:paraId="598EDE1D" w14:textId="77777777" w:rsidR="005966E5" w:rsidRDefault="00C926A7" w:rsidP="005966E5">
      <w:pPr>
        <w:pStyle w:val="NormalInd1"/>
        <w:numPr>
          <w:ilvl w:val="0"/>
          <w:numId w:val="4"/>
        </w:numPr>
        <w:ind w:left="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>Rezultatul contestaţiilor</w:t>
      </w:r>
    </w:p>
    <w:tbl>
      <w:tblPr>
        <w:tblW w:w="99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310"/>
      </w:tblGrid>
      <w:tr w:rsidR="00C926A7" w14:paraId="7F2D65BB" w14:textId="77777777" w:rsidTr="00C926A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E3D7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lastRenderedPageBreak/>
              <w:t>Titlu proiect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8439" w14:textId="77777777" w:rsidR="00C926A7" w:rsidRDefault="00C926A7" w:rsidP="002D46CA">
            <w:pPr>
              <w:pStyle w:val="Titlu1"/>
              <w:spacing w:before="60"/>
              <w:ind w:right="-619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Motivul/motivele contestaţiei</w:t>
            </w:r>
          </w:p>
        </w:tc>
      </w:tr>
      <w:tr w:rsidR="00C926A7" w14:paraId="7D61C3C8" w14:textId="77777777" w:rsidTr="00C926A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ADD9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B7F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</w:tr>
      <w:tr w:rsidR="00C926A7" w14:paraId="6D3C833F" w14:textId="77777777" w:rsidTr="00C926A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808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E5CB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</w:tr>
      <w:tr w:rsidR="00C926A7" w14:paraId="28068EAB" w14:textId="77777777" w:rsidTr="00C926A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F44F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4E3E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</w:tr>
      <w:tr w:rsidR="00C926A7" w14:paraId="3EE30226" w14:textId="77777777" w:rsidTr="00C926A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090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2101" w14:textId="77777777" w:rsidR="00C926A7" w:rsidRDefault="00C926A7" w:rsidP="002D46CA">
            <w:pPr>
              <w:pStyle w:val="Titlu1"/>
              <w:spacing w:before="60"/>
              <w:rPr>
                <w:rFonts w:ascii="Trebuchet MS" w:hAnsi="Trebuchet MS" w:cs="Arial"/>
                <w:sz w:val="20"/>
              </w:rPr>
            </w:pPr>
          </w:p>
        </w:tc>
      </w:tr>
    </w:tbl>
    <w:p w14:paraId="25D63D07" w14:textId="77777777" w:rsidR="005966E5" w:rsidRDefault="005966E5" w:rsidP="00C926A7">
      <w:pPr>
        <w:pStyle w:val="Titlu1"/>
        <w:pBdr>
          <w:left w:val="threeDEngrave" w:sz="24" w:space="0" w:color="auto"/>
        </w:pBdr>
        <w:rPr>
          <w:rFonts w:ascii="Trebuchet MS" w:hAnsi="Trebuchet MS" w:cs="Arial"/>
          <w:bCs w:val="0"/>
          <w:sz w:val="20"/>
        </w:rPr>
      </w:pPr>
      <w:r>
        <w:rPr>
          <w:rFonts w:ascii="Trebuchet MS" w:hAnsi="Trebuchet MS" w:cs="Arial"/>
          <w:sz w:val="20"/>
        </w:rPr>
        <w:t>Concluzii:</w:t>
      </w:r>
    </w:p>
    <w:p w14:paraId="26F00B7D" w14:textId="77777777" w:rsidR="005966E5" w:rsidRDefault="005966E5" w:rsidP="005966E5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 vor</w:t>
      </w:r>
      <w:r w:rsidR="00F04FDB">
        <w:rPr>
          <w:rFonts w:ascii="Trebuchet MS" w:hAnsi="Trebuchet MS" w:cs="Arial"/>
          <w:sz w:val="20"/>
          <w:szCs w:val="20"/>
        </w:rPr>
        <w:t xml:space="preserve"> formula concluziile Comisiei</w:t>
      </w:r>
      <w:r>
        <w:rPr>
          <w:rFonts w:ascii="Trebuchet MS" w:hAnsi="Trebuchet MS" w:cs="Arial"/>
          <w:sz w:val="20"/>
          <w:szCs w:val="20"/>
        </w:rPr>
        <w:t xml:space="preserve"> de </w:t>
      </w:r>
      <w:r w:rsidR="00C926A7">
        <w:rPr>
          <w:rFonts w:ascii="Trebuchet MS" w:hAnsi="Trebuchet MS" w:cs="Arial"/>
          <w:sz w:val="20"/>
          <w:szCs w:val="20"/>
        </w:rPr>
        <w:t>soluţionare a contestaţiilor</w:t>
      </w:r>
      <w:r>
        <w:rPr>
          <w:rFonts w:ascii="Trebuchet MS" w:hAnsi="Trebuchet MS" w:cs="Arial"/>
          <w:sz w:val="20"/>
          <w:szCs w:val="20"/>
        </w:rPr>
        <w:t>.</w:t>
      </w:r>
    </w:p>
    <w:p w14:paraId="61F57AFF" w14:textId="77777777" w:rsidR="005966E5" w:rsidRDefault="005966E5" w:rsidP="005966E5">
      <w:pPr>
        <w:pStyle w:val="Titlu2"/>
        <w:rPr>
          <w:rFonts w:ascii="Trebuchet MS" w:hAnsi="Trebuchet MS" w:cs="Times New Roman"/>
          <w:sz w:val="20"/>
          <w:szCs w:val="20"/>
        </w:rPr>
      </w:pPr>
    </w:p>
    <w:tbl>
      <w:tblPr>
        <w:tblW w:w="99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0"/>
      </w:tblGrid>
      <w:tr w:rsidR="005966E5" w14:paraId="3F27CDF9" w14:textId="77777777" w:rsidTr="00C926A7">
        <w:trPr>
          <w:trHeight w:val="1928"/>
        </w:trPr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7882" w14:textId="77777777" w:rsidR="005966E5" w:rsidRDefault="005966E5" w:rsidP="002D46CA">
            <w:pPr>
              <w:pStyle w:val="NormalInd1"/>
              <w:ind w:left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75158C84" w14:textId="77777777" w:rsidR="005966E5" w:rsidRDefault="005966E5" w:rsidP="005966E5">
      <w:pPr>
        <w:pStyle w:val="NormalInd1"/>
        <w:rPr>
          <w:rFonts w:ascii="Trebuchet MS" w:hAnsi="Trebuchet MS" w:cs="Arial"/>
          <w:sz w:val="20"/>
          <w:szCs w:val="20"/>
          <w:lang w:val="ro-RO"/>
        </w:rPr>
      </w:pPr>
    </w:p>
    <w:p w14:paraId="56BC9398" w14:textId="77777777" w:rsidR="005966E5" w:rsidRDefault="005966E5" w:rsidP="005966E5">
      <w:pPr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9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880"/>
        <w:gridCol w:w="2430"/>
        <w:gridCol w:w="2970"/>
      </w:tblGrid>
      <w:tr w:rsidR="005966E5" w14:paraId="7AB73A72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720F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4374E2F" w14:textId="77777777" w:rsidR="005966E5" w:rsidRDefault="005966E5" w:rsidP="002D46CA">
            <w:pPr>
              <w:pStyle w:val="Tableline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Nume si prenume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8BF475B" w14:textId="77777777" w:rsidR="005966E5" w:rsidRDefault="005966E5" w:rsidP="002D46CA">
            <w:pPr>
              <w:pStyle w:val="Tableline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Semnătura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D211F35" w14:textId="77777777" w:rsidR="005966E5" w:rsidRDefault="005966E5" w:rsidP="002D46CA">
            <w:pPr>
              <w:pStyle w:val="Tableline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Data</w:t>
            </w:r>
          </w:p>
        </w:tc>
      </w:tr>
      <w:tr w:rsidR="005966E5" w14:paraId="09E58169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624A33E7" w14:textId="77777777" w:rsidR="005966E5" w:rsidRDefault="005966E5" w:rsidP="00F04FDB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Preşedintele Comi</w:t>
            </w:r>
            <w:r w:rsidR="00F04FDB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siei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 xml:space="preserve"> de </w:t>
            </w:r>
            <w:r w:rsidR="00F04FDB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 xml:space="preserve">soluţionare a </w:t>
            </w:r>
            <w:r w:rsidR="00B31229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contestaţii</w:t>
            </w:r>
            <w:r w:rsidR="00F04FDB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lor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B614EF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3DF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CD5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5D4F6097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4A25E4E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Secretar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08A2EA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B6E8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E29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4691A682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939562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9D83A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14E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F4B5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5966E5" w14:paraId="7EBF9496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CADB280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A5BA36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57B4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3CB4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5966E5" w14:paraId="7A1295E8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6B43E79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CD64BA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F2F6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479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5966E5" w14:paraId="3A398C5E" w14:textId="77777777" w:rsidTr="003C40EA">
        <w:trPr>
          <w:cantSplit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60DEF13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99873D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191C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1ADE" w14:textId="77777777" w:rsidR="005966E5" w:rsidRDefault="005966E5" w:rsidP="002D46CA">
            <w:pPr>
              <w:pStyle w:val="Tableline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CCAC432" w14:textId="77777777" w:rsidR="005966E5" w:rsidRDefault="005966E5" w:rsidP="005966E5">
      <w:pPr>
        <w:jc w:val="both"/>
        <w:rPr>
          <w:rFonts w:ascii="Trebuchet MS" w:hAnsi="Trebuchet MS" w:cs="Times New Roman"/>
          <w:sz w:val="20"/>
          <w:szCs w:val="20"/>
        </w:rPr>
      </w:pPr>
    </w:p>
    <w:p w14:paraId="19D58809" w14:textId="77777777" w:rsidR="005966E5" w:rsidRPr="00931025" w:rsidRDefault="005966E5" w:rsidP="005966E5"/>
    <w:sectPr w:rsidR="005966E5" w:rsidRPr="00931025" w:rsidSect="00A36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450" w:left="1440" w:header="720" w:footer="2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27D62" w14:textId="77777777" w:rsidR="00B65AA8" w:rsidRDefault="00B65AA8" w:rsidP="007262E4">
      <w:pPr>
        <w:spacing w:after="0" w:line="240" w:lineRule="auto"/>
      </w:pPr>
      <w:r>
        <w:separator/>
      </w:r>
    </w:p>
  </w:endnote>
  <w:endnote w:type="continuationSeparator" w:id="0">
    <w:p w14:paraId="6AA6EE15" w14:textId="77777777" w:rsidR="00B65AA8" w:rsidRDefault="00B65AA8" w:rsidP="0072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9117" w14:textId="77777777" w:rsidR="000C4389" w:rsidRDefault="000C438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D0EB1" w14:textId="77777777" w:rsidR="008F4BE5" w:rsidRDefault="00A362B6" w:rsidP="00A362B6">
    <w:pPr>
      <w:pStyle w:val="Subsol"/>
      <w:tabs>
        <w:tab w:val="clear" w:pos="9360"/>
        <w:tab w:val="right" w:pos="9781"/>
      </w:tabs>
    </w:pPr>
    <w:r>
      <w:tab/>
    </w:r>
    <w:r>
      <w:tab/>
    </w:r>
    <w:r>
      <w:rPr>
        <w:noProof/>
        <w:lang w:val="ro-RO" w:eastAsia="ro-RO"/>
      </w:rPr>
      <w:drawing>
        <wp:inline distT="0" distB="0" distL="0" distR="0" wp14:anchorId="2355F3BE" wp14:editId="33749571">
          <wp:extent cx="2024743" cy="54583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400" cy="546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o-RO" w:eastAsia="ro-RO"/>
      </w:rPr>
      <w:drawing>
        <wp:inline distT="0" distB="0" distL="0" distR="0" wp14:anchorId="1A95EC97" wp14:editId="04A21CD9">
          <wp:extent cx="609600" cy="603250"/>
          <wp:effectExtent l="0" t="0" r="0" b="635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1837" w14:textId="77777777" w:rsidR="000C4389" w:rsidRDefault="000C438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9D636" w14:textId="77777777" w:rsidR="00B65AA8" w:rsidRDefault="00B65AA8" w:rsidP="007262E4">
      <w:pPr>
        <w:spacing w:after="0" w:line="240" w:lineRule="auto"/>
      </w:pPr>
      <w:r>
        <w:separator/>
      </w:r>
    </w:p>
  </w:footnote>
  <w:footnote w:type="continuationSeparator" w:id="0">
    <w:p w14:paraId="100CCE07" w14:textId="77777777" w:rsidR="00B65AA8" w:rsidRDefault="00B65AA8" w:rsidP="007262E4">
      <w:pPr>
        <w:spacing w:after="0" w:line="240" w:lineRule="auto"/>
      </w:pPr>
      <w:r>
        <w:continuationSeparator/>
      </w:r>
    </w:p>
  </w:footnote>
  <w:footnote w:id="1">
    <w:p w14:paraId="5A3968F4" w14:textId="77777777" w:rsidR="005966E5" w:rsidRDefault="005966E5" w:rsidP="005966E5">
      <w:pPr>
        <w:pStyle w:val="Textnotdesubsol"/>
        <w:rPr>
          <w:rFonts w:ascii="Times New Roman" w:hAnsi="Times New Roman"/>
          <w:lang w:val="ro-RO"/>
        </w:rPr>
      </w:pPr>
      <w:r>
        <w:rPr>
          <w:rStyle w:val="Referinnotdesubsol"/>
        </w:rPr>
        <w:footnoteRef/>
      </w:r>
      <w:r>
        <w:rPr>
          <w:lang w:val="fr-FR"/>
        </w:rPr>
        <w:t xml:space="preserve"> Lista de proiecte selectate va fi ordonată în funcţie de punctajul total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69E0C" w14:textId="5386080F" w:rsidR="000C4389" w:rsidRDefault="000C438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3FFC" w14:textId="57F0179E" w:rsidR="007262E4" w:rsidRDefault="008F4BE5">
    <w:pPr>
      <w:pStyle w:val="Antet"/>
    </w:pPr>
    <w:r w:rsidRPr="008F4BE5">
      <w:rPr>
        <w:rFonts w:ascii="Trebuchet MS" w:eastAsia="Calibri" w:hAnsi="Trebuchet MS" w:cs="Arial"/>
        <w:noProof/>
        <w:color w:val="002060"/>
        <w:sz w:val="20"/>
        <w:szCs w:val="20"/>
        <w:lang w:val="ro-RO" w:eastAsia="ro-RO"/>
      </w:rPr>
      <w:drawing>
        <wp:inline distT="0" distB="0" distL="0" distR="0" wp14:anchorId="79E9E315" wp14:editId="1CB996EA">
          <wp:extent cx="2453489" cy="514800"/>
          <wp:effectExtent l="0" t="0" r="0" b="6350"/>
          <wp:docPr id="3" name="Picture 3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62B6">
      <w:tab/>
    </w:r>
    <w:r w:rsidR="00A362B6">
      <w:tab/>
    </w:r>
    <w:r w:rsidR="00A362B6">
      <w:rPr>
        <w:noProof/>
        <w:lang w:val="ro-RO" w:eastAsia="ro-RO"/>
      </w:rPr>
      <w:drawing>
        <wp:inline distT="0" distB="0" distL="0" distR="0" wp14:anchorId="16DF5345" wp14:editId="108A43C1">
          <wp:extent cx="609600" cy="6032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362B6">
      <w:tab/>
    </w:r>
    <w:r w:rsidR="00A362B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4A0D6" w14:textId="57C59F88" w:rsidR="000C4389" w:rsidRDefault="000C438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27B888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877702303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60E3EE66" wp14:editId="233DA077">
            <wp:extent cx="144780" cy="144780"/>
            <wp:effectExtent l="0" t="0" r="0" b="0"/>
            <wp:docPr id="877702303" name="Imagine 877702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4064B71"/>
    <w:multiLevelType w:val="hybridMultilevel"/>
    <w:tmpl w:val="512A3F6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50133"/>
    <w:multiLevelType w:val="hybridMultilevel"/>
    <w:tmpl w:val="426EDD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948AE"/>
    <w:multiLevelType w:val="hybridMultilevel"/>
    <w:tmpl w:val="E6FAB37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2E04AF"/>
    <w:multiLevelType w:val="hybridMultilevel"/>
    <w:tmpl w:val="31E0B7A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08621">
    <w:abstractNumId w:val="1"/>
  </w:num>
  <w:num w:numId="2" w16cid:durableId="824854942">
    <w:abstractNumId w:val="0"/>
  </w:num>
  <w:num w:numId="3" w16cid:durableId="627593346">
    <w:abstractNumId w:val="3"/>
  </w:num>
  <w:num w:numId="4" w16cid:durableId="1766924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49E"/>
    <w:rsid w:val="00004304"/>
    <w:rsid w:val="00010801"/>
    <w:rsid w:val="000234F4"/>
    <w:rsid w:val="000C4389"/>
    <w:rsid w:val="000F5112"/>
    <w:rsid w:val="001101FA"/>
    <w:rsid w:val="001722B6"/>
    <w:rsid w:val="001D0D81"/>
    <w:rsid w:val="002A1E4D"/>
    <w:rsid w:val="002D6C9B"/>
    <w:rsid w:val="00362FC5"/>
    <w:rsid w:val="003C40EA"/>
    <w:rsid w:val="00401167"/>
    <w:rsid w:val="00430817"/>
    <w:rsid w:val="00493D71"/>
    <w:rsid w:val="004F2880"/>
    <w:rsid w:val="005261AB"/>
    <w:rsid w:val="00587A8B"/>
    <w:rsid w:val="005966E5"/>
    <w:rsid w:val="005A3C2E"/>
    <w:rsid w:val="005C358D"/>
    <w:rsid w:val="005F7D5F"/>
    <w:rsid w:val="006A2FE7"/>
    <w:rsid w:val="006D3548"/>
    <w:rsid w:val="0070559D"/>
    <w:rsid w:val="0071545A"/>
    <w:rsid w:val="007262E4"/>
    <w:rsid w:val="007328CC"/>
    <w:rsid w:val="007437D7"/>
    <w:rsid w:val="00763B81"/>
    <w:rsid w:val="008F4BE5"/>
    <w:rsid w:val="009263D4"/>
    <w:rsid w:val="00961EF9"/>
    <w:rsid w:val="00964198"/>
    <w:rsid w:val="009C10B4"/>
    <w:rsid w:val="009C2686"/>
    <w:rsid w:val="00A362B6"/>
    <w:rsid w:val="00A75D88"/>
    <w:rsid w:val="00A960EB"/>
    <w:rsid w:val="00AD1041"/>
    <w:rsid w:val="00B31229"/>
    <w:rsid w:val="00B3749E"/>
    <w:rsid w:val="00B472D5"/>
    <w:rsid w:val="00B65AA8"/>
    <w:rsid w:val="00BB31D3"/>
    <w:rsid w:val="00C06608"/>
    <w:rsid w:val="00C926A7"/>
    <w:rsid w:val="00CA6FFD"/>
    <w:rsid w:val="00D0002A"/>
    <w:rsid w:val="00D320C0"/>
    <w:rsid w:val="00D65759"/>
    <w:rsid w:val="00D90F2A"/>
    <w:rsid w:val="00DE28F8"/>
    <w:rsid w:val="00E422C7"/>
    <w:rsid w:val="00E45103"/>
    <w:rsid w:val="00E83F7E"/>
    <w:rsid w:val="00E96BCF"/>
    <w:rsid w:val="00EA410A"/>
    <w:rsid w:val="00EE22CC"/>
    <w:rsid w:val="00F04FDB"/>
    <w:rsid w:val="00F56E8A"/>
    <w:rsid w:val="00F74493"/>
    <w:rsid w:val="00F76E7A"/>
    <w:rsid w:val="00F77614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255B8"/>
  <w15:docId w15:val="{9B85D4AD-6A05-494B-9F28-ACF79BA9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autoRedefine/>
    <w:qFormat/>
    <w:rsid w:val="00F77614"/>
    <w:pPr>
      <w:keepNext/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  <w:spacing w:before="240" w:after="6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i/>
      <w:kern w:val="32"/>
      <w:sz w:val="28"/>
      <w:szCs w:val="32"/>
      <w:lang w:val="ro-RO"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966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72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262E4"/>
  </w:style>
  <w:style w:type="paragraph" w:styleId="Subsol">
    <w:name w:val="footer"/>
    <w:basedOn w:val="Normal"/>
    <w:link w:val="SubsolCaracter"/>
    <w:uiPriority w:val="99"/>
    <w:unhideWhenUsed/>
    <w:rsid w:val="0072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262E4"/>
  </w:style>
  <w:style w:type="table" w:styleId="Tabelgril">
    <w:name w:val="Table Grid"/>
    <w:basedOn w:val="TabelNormal"/>
    <w:rsid w:val="0072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262E4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F77614"/>
    <w:rPr>
      <w:rFonts w:ascii="Bookman Old Style" w:eastAsia="Times New Roman" w:hAnsi="Bookman Old Style" w:cs="Times New Roman"/>
      <w:b/>
      <w:bCs/>
      <w:i/>
      <w:kern w:val="32"/>
      <w:sz w:val="28"/>
      <w:szCs w:val="32"/>
      <w:lang w:val="ro-RO" w:eastAsia="ro-RO"/>
    </w:rPr>
  </w:style>
  <w:style w:type="character" w:styleId="Hyperlink">
    <w:name w:val="Hyperlink"/>
    <w:basedOn w:val="Fontdeparagrafimplicit"/>
    <w:uiPriority w:val="99"/>
    <w:unhideWhenUsed/>
    <w:rsid w:val="00E83F7E"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96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notdesubsol">
    <w:name w:val="footnote text"/>
    <w:basedOn w:val="Normal"/>
    <w:link w:val="TextnotdesubsolCaracter"/>
    <w:semiHidden/>
    <w:unhideWhenUsed/>
    <w:rsid w:val="005966E5"/>
    <w:pPr>
      <w:spacing w:after="0" w:line="240" w:lineRule="auto"/>
      <w:ind w:left="1701"/>
      <w:jc w:val="both"/>
    </w:pPr>
    <w:rPr>
      <w:rFonts w:ascii="Trebuchet MS" w:eastAsia="MS Mincho" w:hAnsi="Trebuchet MS" w:cs="Trebuchet MS"/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5966E5"/>
    <w:rPr>
      <w:rFonts w:ascii="Trebuchet MS" w:eastAsia="MS Mincho" w:hAnsi="Trebuchet MS" w:cs="Trebuchet MS"/>
      <w:sz w:val="20"/>
      <w:szCs w:val="20"/>
    </w:rPr>
  </w:style>
  <w:style w:type="character" w:styleId="Referinnotdesubsol">
    <w:name w:val="footnote reference"/>
    <w:basedOn w:val="Fontdeparagrafimplicit"/>
    <w:unhideWhenUsed/>
    <w:rsid w:val="005966E5"/>
    <w:rPr>
      <w:vertAlign w:val="superscript"/>
    </w:rPr>
  </w:style>
  <w:style w:type="paragraph" w:customStyle="1" w:styleId="Subject">
    <w:name w:val="Subject"/>
    <w:rsid w:val="005966E5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5966E5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Ind2">
    <w:name w:val="Normal Ind 2"/>
    <w:basedOn w:val="Normal"/>
    <w:rsid w:val="005966E5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5966E5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5966E5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5966E5"/>
    <w:pPr>
      <w:tabs>
        <w:tab w:val="clear" w:pos="2268"/>
        <w:tab w:val="num" w:pos="360"/>
        <w:tab w:val="left" w:pos="1418"/>
      </w:tabs>
    </w:pPr>
    <w:rPr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F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F4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Volodea</dc:creator>
  <cp:lastModifiedBy>Admin Admin</cp:lastModifiedBy>
  <cp:revision>20</cp:revision>
  <cp:lastPrinted>2019-05-12T20:09:00Z</cp:lastPrinted>
  <dcterms:created xsi:type="dcterms:W3CDTF">2019-05-12T19:57:00Z</dcterms:created>
  <dcterms:modified xsi:type="dcterms:W3CDTF">2025-04-23T09:43:00Z</dcterms:modified>
</cp:coreProperties>
</file>